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258" w:rsidRDefault="003B6258" w:rsidP="003B6258">
      <w:pPr>
        <w:pStyle w:val="10"/>
        <w:keepNext/>
        <w:keepLines/>
        <w:shd w:val="clear" w:color="auto" w:fill="auto"/>
        <w:spacing w:after="0" w:line="270" w:lineRule="exact"/>
      </w:pPr>
    </w:p>
    <w:p w:rsidR="008E2AA6" w:rsidRDefault="008E2AA6" w:rsidP="008E2AA6">
      <w:pPr>
        <w:pStyle w:val="20"/>
        <w:shd w:val="clear" w:color="auto" w:fill="auto"/>
        <w:tabs>
          <w:tab w:val="left" w:leader="underscore" w:pos="2584"/>
        </w:tabs>
        <w:spacing w:before="0" w:after="0"/>
        <w:ind w:left="460" w:right="500" w:firstLine="2260"/>
        <w:jc w:val="both"/>
      </w:pPr>
      <w:r>
        <w:t>РОССИЙСКАЯ ФЕДЕРАЦИЯ</w:t>
      </w:r>
    </w:p>
    <w:p w:rsidR="008E2AA6" w:rsidRDefault="008E2AA6" w:rsidP="008E2AA6">
      <w:pPr>
        <w:pStyle w:val="20"/>
        <w:shd w:val="clear" w:color="auto" w:fill="auto"/>
        <w:tabs>
          <w:tab w:val="left" w:leader="underscore" w:pos="2584"/>
        </w:tabs>
        <w:spacing w:before="0" w:after="0"/>
        <w:ind w:left="460" w:right="500" w:firstLine="2260"/>
        <w:jc w:val="both"/>
      </w:pPr>
      <w:r>
        <w:t xml:space="preserve">    БРЯНСКАЯ </w:t>
      </w:r>
      <w:r w:rsidR="003B6258">
        <w:t xml:space="preserve">ОБЛАСТЬ </w:t>
      </w:r>
    </w:p>
    <w:p w:rsidR="003B6258" w:rsidRDefault="008E2AA6" w:rsidP="008E2AA6">
      <w:pPr>
        <w:pStyle w:val="20"/>
        <w:shd w:val="clear" w:color="auto" w:fill="auto"/>
        <w:tabs>
          <w:tab w:val="left" w:leader="underscore" w:pos="2584"/>
        </w:tabs>
        <w:spacing w:before="0" w:after="0"/>
        <w:ind w:right="500"/>
        <w:jc w:val="both"/>
      </w:pPr>
      <w:r>
        <w:t xml:space="preserve">                         </w:t>
      </w:r>
      <w:r w:rsidR="003B6258">
        <w:t xml:space="preserve">ПОЧЕПСКИЙ </w:t>
      </w:r>
      <w:r>
        <w:t xml:space="preserve">МУНИЦИПАЛЬНЫЙ </w:t>
      </w:r>
      <w:r w:rsidR="003B6258">
        <w:t xml:space="preserve">РАЙОН </w:t>
      </w:r>
      <w:r w:rsidR="003B6258">
        <w:tab/>
      </w:r>
    </w:p>
    <w:p w:rsidR="003B6258" w:rsidRDefault="003B6258" w:rsidP="003B6258">
      <w:pPr>
        <w:pStyle w:val="20"/>
        <w:shd w:val="clear" w:color="auto" w:fill="auto"/>
        <w:tabs>
          <w:tab w:val="left" w:leader="underscore" w:pos="2584"/>
        </w:tabs>
        <w:spacing w:before="0" w:after="0"/>
        <w:ind w:left="460" w:right="500"/>
        <w:jc w:val="both"/>
      </w:pPr>
      <w:r>
        <w:t xml:space="preserve">         РЕЧИЦКИЙ СЕЛЬСКИЙ СОВЕТ НАРОДНЫХ ДЕПУТАТОВ</w:t>
      </w:r>
    </w:p>
    <w:p w:rsidR="003B6258" w:rsidRDefault="003B6258" w:rsidP="003B6258">
      <w:pPr>
        <w:pStyle w:val="20"/>
        <w:shd w:val="clear" w:color="auto" w:fill="auto"/>
        <w:tabs>
          <w:tab w:val="left" w:leader="underscore" w:pos="2584"/>
        </w:tabs>
        <w:spacing w:before="0" w:after="0"/>
        <w:ind w:left="460" w:right="500"/>
        <w:jc w:val="both"/>
      </w:pPr>
    </w:p>
    <w:p w:rsidR="003B6258" w:rsidRDefault="003B6258" w:rsidP="003B6258">
      <w:pPr>
        <w:pStyle w:val="20"/>
        <w:shd w:val="clear" w:color="auto" w:fill="auto"/>
        <w:spacing w:before="0" w:after="404" w:line="27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3B6258" w:rsidRDefault="0022650B" w:rsidP="003B6258">
      <w:pPr>
        <w:pStyle w:val="11"/>
        <w:shd w:val="clear" w:color="auto" w:fill="auto"/>
        <w:tabs>
          <w:tab w:val="left" w:leader="underscore" w:pos="2097"/>
          <w:tab w:val="left" w:leader="underscore" w:pos="4095"/>
        </w:tabs>
        <w:spacing w:before="0" w:after="119" w:line="270" w:lineRule="exact"/>
        <w:ind w:left="20"/>
        <w:rPr>
          <w:b/>
          <w:sz w:val="28"/>
          <w:szCs w:val="28"/>
        </w:rPr>
      </w:pPr>
      <w:r>
        <w:rPr>
          <w:rStyle w:val="9pt"/>
          <w:b w:val="0"/>
          <w:sz w:val="28"/>
          <w:szCs w:val="28"/>
        </w:rPr>
        <w:t>от 19</w:t>
      </w:r>
      <w:r w:rsidR="003B6258">
        <w:rPr>
          <w:rStyle w:val="9pt"/>
          <w:b w:val="0"/>
          <w:sz w:val="28"/>
          <w:szCs w:val="28"/>
        </w:rPr>
        <w:t>.09.</w:t>
      </w:r>
      <w:r w:rsidR="000A0F69">
        <w:rPr>
          <w:sz w:val="28"/>
          <w:szCs w:val="28"/>
        </w:rPr>
        <w:t>2024 г. № 11</w:t>
      </w:r>
    </w:p>
    <w:p w:rsidR="003B6258" w:rsidRDefault="003B6258" w:rsidP="003B6258">
      <w:pPr>
        <w:pStyle w:val="11"/>
        <w:shd w:val="clear" w:color="auto" w:fill="auto"/>
        <w:tabs>
          <w:tab w:val="left" w:leader="underscore" w:pos="2097"/>
          <w:tab w:val="left" w:leader="underscore" w:pos="4095"/>
        </w:tabs>
        <w:spacing w:before="0" w:after="119" w:line="270" w:lineRule="exact"/>
        <w:ind w:left="20"/>
        <w:rPr>
          <w:b/>
          <w:sz w:val="28"/>
          <w:szCs w:val="28"/>
        </w:rPr>
      </w:pPr>
      <w:r>
        <w:rPr>
          <w:rStyle w:val="9pt"/>
          <w:b w:val="0"/>
          <w:sz w:val="28"/>
          <w:szCs w:val="28"/>
        </w:rPr>
        <w:t>п. Речица</w:t>
      </w:r>
    </w:p>
    <w:p w:rsidR="003B6258" w:rsidRDefault="003B6258" w:rsidP="003B6258">
      <w:pPr>
        <w:pStyle w:val="11"/>
        <w:shd w:val="clear" w:color="auto" w:fill="auto"/>
        <w:spacing w:before="0" w:after="660" w:line="367" w:lineRule="exact"/>
        <w:ind w:left="20" w:right="452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структуры </w:t>
      </w:r>
      <w:proofErr w:type="spellStart"/>
      <w:r>
        <w:rPr>
          <w:sz w:val="28"/>
          <w:szCs w:val="28"/>
        </w:rPr>
        <w:t>Речицкой</w:t>
      </w:r>
      <w:proofErr w:type="spellEnd"/>
      <w:r>
        <w:rPr>
          <w:sz w:val="28"/>
          <w:szCs w:val="28"/>
        </w:rPr>
        <w:t xml:space="preserve"> сельской администрации»</w:t>
      </w:r>
    </w:p>
    <w:p w:rsidR="003B6258" w:rsidRDefault="003B6258" w:rsidP="003B62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соответствии со статьей 37, п.5 ст. </w:t>
      </w:r>
      <w:proofErr w:type="gramStart"/>
      <w:r>
        <w:rPr>
          <w:rFonts w:ascii="Times New Roman" w:hAnsi="Times New Roman" w:cs="Times New Roman"/>
          <w:sz w:val="28"/>
          <w:szCs w:val="28"/>
        </w:rPr>
        <w:t>84  Федеральным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законом от 06 октября 2003 года  № 131-Ф3 «Об общих принципах организации местного самоуправления в Российской Федерации»,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сельский Совет народных депутатов</w:t>
      </w:r>
    </w:p>
    <w:p w:rsidR="003B6258" w:rsidRDefault="003B6258" w:rsidP="003B6258">
      <w:pPr>
        <w:rPr>
          <w:rFonts w:ascii="Times New Roman" w:hAnsi="Times New Roman" w:cs="Times New Roman"/>
          <w:sz w:val="28"/>
          <w:szCs w:val="28"/>
        </w:rPr>
      </w:pPr>
    </w:p>
    <w:p w:rsidR="003B6258" w:rsidRDefault="003B6258" w:rsidP="003B62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3B6258" w:rsidRDefault="003B6258" w:rsidP="003B6258">
      <w:pPr>
        <w:rPr>
          <w:rFonts w:ascii="Times New Roman" w:hAnsi="Times New Roman" w:cs="Times New Roman"/>
          <w:sz w:val="28"/>
          <w:szCs w:val="28"/>
        </w:rPr>
      </w:pPr>
    </w:p>
    <w:p w:rsidR="003B6258" w:rsidRDefault="003B6258" w:rsidP="003B62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1.Утвердить ст</w:t>
      </w:r>
      <w:r w:rsidR="00B84F4E">
        <w:rPr>
          <w:rFonts w:ascii="Times New Roman" w:hAnsi="Times New Roman" w:cs="Times New Roman"/>
          <w:sz w:val="28"/>
          <w:szCs w:val="28"/>
        </w:rPr>
        <w:t>руктуру 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согласно приложения.</w:t>
      </w:r>
    </w:p>
    <w:p w:rsidR="003B6258" w:rsidRDefault="003B6258" w:rsidP="003B62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 силу:</w:t>
      </w:r>
    </w:p>
    <w:p w:rsidR="003B6258" w:rsidRDefault="003B6258" w:rsidP="003B62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решение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Совета народных депутатов от </w:t>
      </w:r>
      <w:r w:rsidRPr="005B7415">
        <w:rPr>
          <w:rFonts w:ascii="Times New Roman" w:hAnsi="Times New Roman" w:cs="Times New Roman"/>
          <w:color w:val="auto"/>
          <w:sz w:val="28"/>
          <w:szCs w:val="28"/>
        </w:rPr>
        <w:t xml:space="preserve">17.10.2019 года № 15 </w:t>
      </w:r>
      <w:r w:rsidR="0072181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Об утверждении структуры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сельской администрации»</w:t>
      </w:r>
    </w:p>
    <w:p w:rsidR="003B6258" w:rsidRDefault="003B6258" w:rsidP="003B62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3.Настоящее решение опубликовать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( обнародовать</w:t>
      </w:r>
      <w:proofErr w:type="gramEnd"/>
      <w:r>
        <w:rPr>
          <w:rFonts w:ascii="Times New Roman" w:hAnsi="Times New Roman" w:cs="Times New Roman"/>
          <w:sz w:val="28"/>
          <w:szCs w:val="28"/>
        </w:rPr>
        <w:t>) в установленном порядке.</w:t>
      </w:r>
    </w:p>
    <w:p w:rsidR="003B6258" w:rsidRDefault="003B6258" w:rsidP="003B6258">
      <w:pPr>
        <w:rPr>
          <w:rFonts w:ascii="Times New Roman" w:hAnsi="Times New Roman" w:cs="Times New Roman"/>
          <w:sz w:val="28"/>
          <w:szCs w:val="28"/>
        </w:rPr>
      </w:pPr>
    </w:p>
    <w:p w:rsidR="003B6258" w:rsidRDefault="003B6258" w:rsidP="003B6258">
      <w:pPr>
        <w:rPr>
          <w:rFonts w:ascii="Times New Roman" w:hAnsi="Times New Roman" w:cs="Times New Roman"/>
          <w:sz w:val="28"/>
          <w:szCs w:val="28"/>
        </w:rPr>
      </w:pPr>
    </w:p>
    <w:p w:rsidR="003B6258" w:rsidRDefault="003B6258" w:rsidP="003B62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</w:t>
      </w:r>
      <w:r w:rsidR="00721815">
        <w:rPr>
          <w:rFonts w:ascii="Times New Roman" w:hAnsi="Times New Roman" w:cs="Times New Roman"/>
          <w:sz w:val="28"/>
          <w:szCs w:val="28"/>
        </w:rPr>
        <w:t>я                              Г.Н. Руб</w:t>
      </w:r>
      <w:r>
        <w:rPr>
          <w:rFonts w:ascii="Times New Roman" w:hAnsi="Times New Roman" w:cs="Times New Roman"/>
          <w:sz w:val="28"/>
          <w:szCs w:val="28"/>
        </w:rPr>
        <w:t>ина</w:t>
      </w:r>
    </w:p>
    <w:p w:rsidR="00C52FE2" w:rsidRDefault="00C52FE2" w:rsidP="003B6258">
      <w:pPr>
        <w:rPr>
          <w:rFonts w:ascii="Times New Roman" w:hAnsi="Times New Roman" w:cs="Times New Roman"/>
          <w:sz w:val="28"/>
          <w:szCs w:val="28"/>
        </w:rPr>
      </w:pPr>
    </w:p>
    <w:p w:rsidR="00C52FE2" w:rsidRDefault="00C52FE2" w:rsidP="003B6258">
      <w:pPr>
        <w:rPr>
          <w:rFonts w:ascii="Times New Roman" w:hAnsi="Times New Roman" w:cs="Times New Roman"/>
          <w:sz w:val="28"/>
          <w:szCs w:val="28"/>
        </w:rPr>
      </w:pPr>
    </w:p>
    <w:p w:rsidR="00C52FE2" w:rsidRDefault="00C52FE2" w:rsidP="003B6258">
      <w:pPr>
        <w:rPr>
          <w:rFonts w:ascii="Times New Roman" w:hAnsi="Times New Roman" w:cs="Times New Roman"/>
          <w:sz w:val="28"/>
          <w:szCs w:val="28"/>
        </w:rPr>
      </w:pPr>
    </w:p>
    <w:p w:rsidR="00C52FE2" w:rsidRDefault="00C52FE2" w:rsidP="003B6258">
      <w:pPr>
        <w:rPr>
          <w:rFonts w:ascii="Times New Roman" w:hAnsi="Times New Roman" w:cs="Times New Roman"/>
          <w:sz w:val="28"/>
          <w:szCs w:val="28"/>
        </w:rPr>
      </w:pPr>
    </w:p>
    <w:p w:rsidR="00C52FE2" w:rsidRDefault="00C52FE2" w:rsidP="003B6258">
      <w:pPr>
        <w:rPr>
          <w:rFonts w:ascii="Times New Roman" w:hAnsi="Times New Roman" w:cs="Times New Roman"/>
          <w:sz w:val="28"/>
          <w:szCs w:val="28"/>
        </w:rPr>
      </w:pPr>
    </w:p>
    <w:p w:rsidR="00C52FE2" w:rsidRDefault="00C52FE2" w:rsidP="003B6258">
      <w:pPr>
        <w:rPr>
          <w:rFonts w:ascii="Times New Roman" w:hAnsi="Times New Roman" w:cs="Times New Roman"/>
          <w:sz w:val="28"/>
          <w:szCs w:val="28"/>
        </w:rPr>
      </w:pPr>
    </w:p>
    <w:p w:rsidR="00C52FE2" w:rsidRDefault="00C52FE2" w:rsidP="003B6258">
      <w:pPr>
        <w:rPr>
          <w:rFonts w:ascii="Times New Roman" w:hAnsi="Times New Roman" w:cs="Times New Roman"/>
          <w:sz w:val="28"/>
          <w:szCs w:val="28"/>
        </w:rPr>
      </w:pPr>
    </w:p>
    <w:p w:rsidR="00C52FE2" w:rsidRDefault="00C52FE2" w:rsidP="003B6258">
      <w:pPr>
        <w:rPr>
          <w:rFonts w:ascii="Times New Roman" w:hAnsi="Times New Roman" w:cs="Times New Roman"/>
          <w:sz w:val="28"/>
          <w:szCs w:val="28"/>
        </w:rPr>
      </w:pPr>
    </w:p>
    <w:p w:rsidR="00C52FE2" w:rsidRDefault="00C52FE2" w:rsidP="003B6258">
      <w:pPr>
        <w:rPr>
          <w:rFonts w:ascii="Times New Roman" w:hAnsi="Times New Roman" w:cs="Times New Roman"/>
          <w:sz w:val="28"/>
          <w:szCs w:val="28"/>
        </w:rPr>
      </w:pPr>
    </w:p>
    <w:p w:rsidR="00C52FE2" w:rsidRDefault="00C52FE2" w:rsidP="003B6258">
      <w:pPr>
        <w:rPr>
          <w:rFonts w:ascii="Times New Roman" w:hAnsi="Times New Roman" w:cs="Times New Roman"/>
          <w:sz w:val="28"/>
          <w:szCs w:val="28"/>
        </w:rPr>
      </w:pPr>
    </w:p>
    <w:p w:rsidR="00C52FE2" w:rsidRDefault="00C52FE2" w:rsidP="003B6258">
      <w:pPr>
        <w:rPr>
          <w:rFonts w:ascii="Times New Roman" w:hAnsi="Times New Roman" w:cs="Times New Roman"/>
          <w:sz w:val="28"/>
          <w:szCs w:val="28"/>
        </w:rPr>
      </w:pPr>
    </w:p>
    <w:p w:rsidR="00C52FE2" w:rsidRDefault="00C52FE2" w:rsidP="003B6258">
      <w:pPr>
        <w:rPr>
          <w:rFonts w:ascii="Times New Roman" w:hAnsi="Times New Roman" w:cs="Times New Roman"/>
          <w:sz w:val="28"/>
          <w:szCs w:val="28"/>
        </w:rPr>
      </w:pPr>
    </w:p>
    <w:p w:rsidR="00C52FE2" w:rsidRDefault="00C52FE2" w:rsidP="003B6258">
      <w:pPr>
        <w:rPr>
          <w:rFonts w:ascii="Times New Roman" w:hAnsi="Times New Roman" w:cs="Times New Roman"/>
          <w:sz w:val="28"/>
          <w:szCs w:val="28"/>
        </w:rPr>
      </w:pPr>
    </w:p>
    <w:p w:rsidR="00C52FE2" w:rsidRDefault="00C52FE2" w:rsidP="003B6258">
      <w:pPr>
        <w:rPr>
          <w:rFonts w:ascii="Times New Roman" w:hAnsi="Times New Roman" w:cs="Times New Roman"/>
          <w:sz w:val="28"/>
          <w:szCs w:val="28"/>
        </w:rPr>
      </w:pPr>
    </w:p>
    <w:p w:rsidR="00C52FE2" w:rsidRDefault="00C52FE2" w:rsidP="00C52FE2">
      <w:pPr>
        <w:pStyle w:val="22"/>
        <w:shd w:val="clear" w:color="auto" w:fill="auto"/>
        <w:spacing w:after="0"/>
        <w:ind w:left="4560" w:right="240"/>
      </w:pPr>
      <w:r>
        <w:rPr>
          <w:sz w:val="28"/>
          <w:szCs w:val="28"/>
        </w:rPr>
        <w:t xml:space="preserve">                                                                  </w:t>
      </w:r>
      <w:r>
        <w:t xml:space="preserve">Утверждено решением сессии </w:t>
      </w:r>
      <w:proofErr w:type="spellStart"/>
      <w:r>
        <w:t>Речицкого</w:t>
      </w:r>
      <w:proofErr w:type="spellEnd"/>
      <w:r>
        <w:t xml:space="preserve"> сельского Совета народных депутатов от 19.09.2024 года № </w:t>
      </w:r>
      <w:r w:rsidRPr="009B439A">
        <w:t>11</w:t>
      </w:r>
    </w:p>
    <w:p w:rsidR="00C52FE2" w:rsidRDefault="00C52FE2" w:rsidP="003B6258">
      <w:pPr>
        <w:rPr>
          <w:rFonts w:ascii="Times New Roman" w:hAnsi="Times New Roman" w:cs="Times New Roman"/>
          <w:sz w:val="28"/>
          <w:szCs w:val="28"/>
        </w:rPr>
      </w:pPr>
    </w:p>
    <w:p w:rsidR="00C52FE2" w:rsidRDefault="00C52FE2" w:rsidP="003B6258">
      <w:pPr>
        <w:rPr>
          <w:rFonts w:ascii="Times New Roman" w:hAnsi="Times New Roman" w:cs="Times New Roman"/>
          <w:sz w:val="28"/>
          <w:szCs w:val="28"/>
        </w:rPr>
      </w:pPr>
    </w:p>
    <w:p w:rsidR="00C52FE2" w:rsidRDefault="00C52FE2" w:rsidP="00C52FE2">
      <w:pPr>
        <w:pStyle w:val="10"/>
        <w:shd w:val="clear" w:color="auto" w:fill="auto"/>
        <w:ind w:left="120"/>
      </w:pPr>
      <w:bookmarkStart w:id="0" w:name="bookmark0"/>
      <w:r>
        <w:t xml:space="preserve">                                                  СТРУКТУРА</w:t>
      </w:r>
      <w:bookmarkEnd w:id="0"/>
    </w:p>
    <w:p w:rsidR="00C52FE2" w:rsidRDefault="00C52FE2" w:rsidP="00C52FE2">
      <w:pPr>
        <w:pStyle w:val="10"/>
        <w:shd w:val="clear" w:color="auto" w:fill="auto"/>
        <w:ind w:left="120"/>
      </w:pPr>
    </w:p>
    <w:p w:rsidR="00C52FE2" w:rsidRPr="00C52FE2" w:rsidRDefault="00C52FE2" w:rsidP="00C52FE2">
      <w:pPr>
        <w:pStyle w:val="10"/>
        <w:shd w:val="clear" w:color="auto" w:fill="auto"/>
        <w:ind w:left="120"/>
        <w:rPr>
          <w:b/>
        </w:rPr>
      </w:pPr>
      <w:bookmarkStart w:id="1" w:name="bookmark1"/>
      <w:r w:rsidRPr="00C52FE2">
        <w:rPr>
          <w:b/>
        </w:rPr>
        <w:t xml:space="preserve">органов местного самоуправления </w:t>
      </w:r>
      <w:proofErr w:type="spellStart"/>
      <w:r w:rsidRPr="00C52FE2">
        <w:rPr>
          <w:b/>
        </w:rPr>
        <w:t>Речицкого</w:t>
      </w:r>
      <w:proofErr w:type="spellEnd"/>
      <w:r w:rsidRPr="00C52FE2">
        <w:rPr>
          <w:b/>
        </w:rPr>
        <w:t xml:space="preserve"> сельского поселения</w:t>
      </w:r>
      <w:r w:rsidRPr="00C52FE2">
        <w:rPr>
          <w:b/>
        </w:rPr>
        <w:br/>
        <w:t xml:space="preserve">                           должности муниципальной службы</w:t>
      </w:r>
      <w:bookmarkEnd w:id="1"/>
    </w:p>
    <w:p w:rsidR="00402ED9" w:rsidRDefault="00402ED9"/>
    <w:p w:rsidR="00C52FE2" w:rsidRDefault="00C52FE2"/>
    <w:p w:rsidR="00C52FE2" w:rsidRDefault="00C52FE2" w:rsidP="00C52FE2">
      <w:pPr>
        <w:pStyle w:val="22"/>
        <w:shd w:val="clear" w:color="auto" w:fill="auto"/>
        <w:spacing w:after="0" w:line="260" w:lineRule="exact"/>
        <w:jc w:val="left"/>
      </w:pPr>
      <w:r>
        <w:t xml:space="preserve">                                                   Глава поселения</w:t>
      </w:r>
    </w:p>
    <w:p w:rsidR="00C52FE2" w:rsidRDefault="00C52FE2" w:rsidP="00C52FE2">
      <w:pPr>
        <w:pStyle w:val="22"/>
        <w:shd w:val="clear" w:color="auto" w:fill="auto"/>
        <w:spacing w:after="0" w:line="260" w:lineRule="exact"/>
        <w:jc w:val="left"/>
      </w:pPr>
    </w:p>
    <w:p w:rsidR="00C52FE2" w:rsidRDefault="00C52FE2" w:rsidP="00C52FE2">
      <w:pPr>
        <w:pStyle w:val="22"/>
        <w:shd w:val="clear" w:color="auto" w:fill="auto"/>
        <w:spacing w:after="0" w:line="260" w:lineRule="exact"/>
        <w:jc w:val="left"/>
      </w:pPr>
    </w:p>
    <w:p w:rsidR="00C52FE2" w:rsidRDefault="00C52FE2">
      <w:r>
        <w:t xml:space="preserve">    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0"/>
        <w:gridCol w:w="605"/>
        <w:gridCol w:w="2861"/>
        <w:gridCol w:w="418"/>
        <w:gridCol w:w="2726"/>
      </w:tblGrid>
      <w:tr w:rsidR="00C52FE2" w:rsidTr="00C52FE2">
        <w:trPr>
          <w:trHeight w:hRule="exact" w:val="422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2FE2" w:rsidRPr="00880CF9" w:rsidRDefault="00C52FE2" w:rsidP="00C52FE2">
            <w:pPr>
              <w:pStyle w:val="22"/>
              <w:shd w:val="clear" w:color="auto" w:fill="auto"/>
              <w:spacing w:after="0" w:line="260" w:lineRule="exact"/>
              <w:ind w:left="320"/>
              <w:jc w:val="left"/>
              <w:rPr>
                <w:b/>
              </w:rPr>
            </w:pPr>
            <w:r w:rsidRPr="00880CF9">
              <w:rPr>
                <w:rStyle w:val="21"/>
                <w:b w:val="0"/>
              </w:rPr>
              <w:t>Совет</w:t>
            </w:r>
          </w:p>
        </w:tc>
        <w:tc>
          <w:tcPr>
            <w:tcW w:w="605" w:type="dxa"/>
            <w:tcBorders>
              <w:left w:val="single" w:sz="4" w:space="0" w:color="auto"/>
            </w:tcBorders>
            <w:shd w:val="clear" w:color="auto" w:fill="FFFFFF"/>
          </w:tcPr>
          <w:p w:rsidR="00C52FE2" w:rsidRDefault="00C52FE2" w:rsidP="00C52FE2">
            <w:pPr>
              <w:rPr>
                <w:sz w:val="10"/>
                <w:szCs w:val="10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2FE2" w:rsidRPr="00880CF9" w:rsidRDefault="00C52FE2" w:rsidP="00C52FE2">
            <w:pPr>
              <w:pStyle w:val="22"/>
              <w:shd w:val="clear" w:color="auto" w:fill="auto"/>
              <w:spacing w:after="0" w:line="260" w:lineRule="exact"/>
              <w:ind w:left="320"/>
              <w:jc w:val="left"/>
              <w:rPr>
                <w:b/>
              </w:rPr>
            </w:pPr>
            <w:proofErr w:type="spellStart"/>
            <w:r w:rsidRPr="00880CF9">
              <w:rPr>
                <w:rStyle w:val="21"/>
                <w:b w:val="0"/>
              </w:rPr>
              <w:t>Речицкая</w:t>
            </w:r>
            <w:proofErr w:type="spellEnd"/>
            <w:r w:rsidRPr="00880CF9">
              <w:rPr>
                <w:rStyle w:val="21"/>
                <w:b w:val="0"/>
              </w:rPr>
              <w:t xml:space="preserve"> сельская</w:t>
            </w:r>
          </w:p>
        </w:tc>
        <w:tc>
          <w:tcPr>
            <w:tcW w:w="418" w:type="dxa"/>
            <w:tcBorders>
              <w:left w:val="single" w:sz="4" w:space="0" w:color="auto"/>
            </w:tcBorders>
            <w:shd w:val="clear" w:color="auto" w:fill="FFFFFF"/>
          </w:tcPr>
          <w:p w:rsidR="00C52FE2" w:rsidRDefault="00C52FE2" w:rsidP="00C52FE2">
            <w:pPr>
              <w:rPr>
                <w:sz w:val="10"/>
                <w:szCs w:val="10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FE2" w:rsidRPr="00880CF9" w:rsidRDefault="00C52FE2" w:rsidP="00C52FE2">
            <w:pPr>
              <w:pStyle w:val="22"/>
              <w:shd w:val="clear" w:color="auto" w:fill="auto"/>
              <w:spacing w:after="0" w:line="260" w:lineRule="exact"/>
              <w:ind w:left="260"/>
              <w:jc w:val="left"/>
              <w:rPr>
                <w:b/>
              </w:rPr>
            </w:pPr>
            <w:r w:rsidRPr="00880CF9">
              <w:rPr>
                <w:rStyle w:val="21"/>
                <w:b w:val="0"/>
              </w:rPr>
              <w:t>Контролирующий</w:t>
            </w:r>
          </w:p>
        </w:tc>
      </w:tr>
      <w:tr w:rsidR="00C52FE2" w:rsidTr="00C52FE2">
        <w:trPr>
          <w:trHeight w:hRule="exact" w:val="730"/>
        </w:trPr>
        <w:tc>
          <w:tcPr>
            <w:tcW w:w="22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52FE2" w:rsidRPr="00880CF9" w:rsidRDefault="00C52FE2" w:rsidP="00C52FE2">
            <w:pPr>
              <w:pStyle w:val="22"/>
              <w:shd w:val="clear" w:color="auto" w:fill="auto"/>
              <w:spacing w:after="180" w:line="260" w:lineRule="exact"/>
              <w:jc w:val="left"/>
              <w:rPr>
                <w:b/>
              </w:rPr>
            </w:pPr>
            <w:r w:rsidRPr="00880CF9">
              <w:rPr>
                <w:rStyle w:val="21"/>
                <w:b w:val="0"/>
              </w:rPr>
              <w:t>народных</w:t>
            </w:r>
          </w:p>
          <w:p w:rsidR="00C52FE2" w:rsidRPr="00880CF9" w:rsidRDefault="00C52FE2" w:rsidP="00C52FE2">
            <w:pPr>
              <w:pStyle w:val="22"/>
              <w:shd w:val="clear" w:color="auto" w:fill="auto"/>
              <w:spacing w:before="180" w:after="0" w:line="260" w:lineRule="exact"/>
              <w:jc w:val="left"/>
              <w:rPr>
                <w:b/>
              </w:rPr>
            </w:pPr>
            <w:r w:rsidRPr="00880CF9">
              <w:rPr>
                <w:rStyle w:val="21"/>
                <w:b w:val="0"/>
              </w:rPr>
              <w:t>депутатов</w:t>
            </w:r>
          </w:p>
        </w:tc>
        <w:tc>
          <w:tcPr>
            <w:tcW w:w="605" w:type="dxa"/>
            <w:tcBorders>
              <w:left w:val="single" w:sz="4" w:space="0" w:color="auto"/>
            </w:tcBorders>
            <w:shd w:val="clear" w:color="auto" w:fill="FFFFFF"/>
          </w:tcPr>
          <w:p w:rsidR="00C52FE2" w:rsidRDefault="00C52FE2" w:rsidP="00C52FE2">
            <w:pPr>
              <w:rPr>
                <w:sz w:val="10"/>
                <w:szCs w:val="10"/>
              </w:rPr>
            </w:pPr>
          </w:p>
        </w:tc>
        <w:tc>
          <w:tcPr>
            <w:tcW w:w="28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2FE2" w:rsidRPr="00880CF9" w:rsidRDefault="00C52FE2" w:rsidP="00C52FE2">
            <w:pPr>
              <w:pStyle w:val="22"/>
              <w:shd w:val="clear" w:color="auto" w:fill="auto"/>
              <w:spacing w:after="0" w:line="260" w:lineRule="exact"/>
              <w:jc w:val="center"/>
              <w:rPr>
                <w:b/>
              </w:rPr>
            </w:pPr>
            <w:r w:rsidRPr="00880CF9">
              <w:rPr>
                <w:rStyle w:val="21"/>
                <w:b w:val="0"/>
              </w:rPr>
              <w:t>администрация</w:t>
            </w:r>
          </w:p>
        </w:tc>
        <w:tc>
          <w:tcPr>
            <w:tcW w:w="418" w:type="dxa"/>
            <w:tcBorders>
              <w:left w:val="single" w:sz="4" w:space="0" w:color="auto"/>
            </w:tcBorders>
            <w:shd w:val="clear" w:color="auto" w:fill="FFFFFF"/>
          </w:tcPr>
          <w:p w:rsidR="00C52FE2" w:rsidRDefault="00C52FE2" w:rsidP="00C52FE2">
            <w:pPr>
              <w:rPr>
                <w:sz w:val="10"/>
                <w:szCs w:val="10"/>
              </w:rPr>
            </w:pPr>
          </w:p>
        </w:tc>
        <w:tc>
          <w:tcPr>
            <w:tcW w:w="2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FE2" w:rsidRPr="00880CF9" w:rsidRDefault="00C52FE2" w:rsidP="00C52FE2">
            <w:pPr>
              <w:pStyle w:val="22"/>
              <w:shd w:val="clear" w:color="auto" w:fill="auto"/>
              <w:spacing w:after="0" w:line="260" w:lineRule="exact"/>
              <w:ind w:left="260"/>
              <w:jc w:val="left"/>
              <w:rPr>
                <w:b/>
              </w:rPr>
            </w:pPr>
            <w:r w:rsidRPr="00880CF9">
              <w:rPr>
                <w:rStyle w:val="21"/>
                <w:b w:val="0"/>
              </w:rPr>
              <w:t>орган</w:t>
            </w:r>
          </w:p>
        </w:tc>
      </w:tr>
    </w:tbl>
    <w:p w:rsidR="00C52FE2" w:rsidRDefault="00C52FE2"/>
    <w:p w:rsidR="00C52FE2" w:rsidRDefault="00C52FE2"/>
    <w:p w:rsidR="00623B19" w:rsidRDefault="00623B19" w:rsidP="00623B19">
      <w:pPr>
        <w:pStyle w:val="a7"/>
        <w:shd w:val="clear" w:color="auto" w:fill="auto"/>
        <w:spacing w:line="260" w:lineRule="exact"/>
      </w:pPr>
      <w:r>
        <w:t xml:space="preserve">                  </w:t>
      </w:r>
      <w:proofErr w:type="gramStart"/>
      <w:r>
        <w:t>должности</w:t>
      </w:r>
      <w:proofErr w:type="gramEnd"/>
      <w:r>
        <w:t xml:space="preserve"> отнесенные к муниципальной службе</w:t>
      </w:r>
    </w:p>
    <w:p w:rsidR="00623B19" w:rsidRDefault="00623B19"/>
    <w:p w:rsidR="00623B19" w:rsidRDefault="00623B19"/>
    <w:p w:rsidR="00623B19" w:rsidRDefault="00623B19" w:rsidP="00623B19">
      <w:pPr>
        <w:pStyle w:val="22"/>
        <w:shd w:val="clear" w:color="auto" w:fill="auto"/>
        <w:spacing w:after="50" w:line="260" w:lineRule="exact"/>
        <w:ind w:left="140"/>
        <w:jc w:val="left"/>
      </w:pPr>
      <w:r>
        <w:t xml:space="preserve">                                                   Ведущий</w:t>
      </w:r>
    </w:p>
    <w:p w:rsidR="00623B19" w:rsidRDefault="00623B19" w:rsidP="00623B19">
      <w:pPr>
        <w:pStyle w:val="22"/>
        <w:shd w:val="clear" w:color="auto" w:fill="auto"/>
        <w:spacing w:after="50" w:line="260" w:lineRule="exact"/>
        <w:ind w:left="140"/>
        <w:jc w:val="left"/>
      </w:pPr>
      <w:r>
        <w:t xml:space="preserve">                                                   специалист</w:t>
      </w:r>
    </w:p>
    <w:p w:rsidR="00C52FE2" w:rsidRDefault="00623B19">
      <w:r>
        <w:t xml:space="preserve"> </w:t>
      </w:r>
    </w:p>
    <w:p w:rsidR="00623B19" w:rsidRDefault="00623B19" w:rsidP="00623B19">
      <w:pPr>
        <w:pStyle w:val="22"/>
        <w:shd w:val="clear" w:color="auto" w:fill="auto"/>
        <w:spacing w:after="0" w:line="260" w:lineRule="exact"/>
        <w:ind w:left="120"/>
        <w:jc w:val="left"/>
      </w:pPr>
      <w:r>
        <w:t xml:space="preserve">                 должности, не относящиеся к муниципальной службе:</w:t>
      </w:r>
    </w:p>
    <w:p w:rsidR="00623B19" w:rsidRDefault="00623B19" w:rsidP="00623B19">
      <w:pPr>
        <w:pStyle w:val="22"/>
        <w:shd w:val="clear" w:color="auto" w:fill="auto"/>
        <w:spacing w:after="0" w:line="260" w:lineRule="exact"/>
        <w:ind w:left="120"/>
        <w:jc w:val="left"/>
      </w:pPr>
    </w:p>
    <w:p w:rsidR="00623B19" w:rsidRDefault="00623B19" w:rsidP="00623B19">
      <w:pPr>
        <w:pStyle w:val="22"/>
        <w:shd w:val="clear" w:color="auto" w:fill="auto"/>
        <w:spacing w:after="0" w:line="260" w:lineRule="exact"/>
        <w:ind w:left="120"/>
        <w:jc w:val="left"/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46"/>
        <w:gridCol w:w="1709"/>
        <w:gridCol w:w="1699"/>
        <w:gridCol w:w="2611"/>
        <w:gridCol w:w="1949"/>
      </w:tblGrid>
      <w:tr w:rsidR="00623B19" w:rsidTr="00623B19">
        <w:trPr>
          <w:trHeight w:hRule="exact" w:val="398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23B19" w:rsidRPr="00880CF9" w:rsidRDefault="00623B19" w:rsidP="00623B19">
            <w:pPr>
              <w:pStyle w:val="22"/>
              <w:shd w:val="clear" w:color="auto" w:fill="auto"/>
              <w:spacing w:after="0" w:line="260" w:lineRule="exact"/>
              <w:jc w:val="left"/>
              <w:rPr>
                <w:b/>
              </w:rPr>
            </w:pPr>
            <w:bookmarkStart w:id="2" w:name="_GoBack" w:colFirst="0" w:colLast="4"/>
            <w:r w:rsidRPr="00880CF9">
              <w:rPr>
                <w:rStyle w:val="21"/>
                <w:b w:val="0"/>
              </w:rPr>
              <w:t>Специалист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23B19" w:rsidRPr="00880CF9" w:rsidRDefault="00623B19" w:rsidP="00623B19">
            <w:pPr>
              <w:pStyle w:val="22"/>
              <w:shd w:val="clear" w:color="auto" w:fill="auto"/>
              <w:spacing w:after="0" w:line="260" w:lineRule="exact"/>
              <w:jc w:val="left"/>
              <w:rPr>
                <w:b/>
              </w:rPr>
            </w:pPr>
            <w:r w:rsidRPr="00880CF9">
              <w:rPr>
                <w:rStyle w:val="21"/>
                <w:b w:val="0"/>
              </w:rPr>
              <w:t>Специалист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23B19" w:rsidRPr="00880CF9" w:rsidRDefault="00623B19" w:rsidP="00623B19">
            <w:pPr>
              <w:pStyle w:val="22"/>
              <w:shd w:val="clear" w:color="auto" w:fill="auto"/>
              <w:spacing w:after="0" w:line="260" w:lineRule="exact"/>
              <w:jc w:val="left"/>
              <w:rPr>
                <w:b/>
              </w:rPr>
            </w:pPr>
            <w:r w:rsidRPr="00880CF9">
              <w:rPr>
                <w:rStyle w:val="21"/>
                <w:b w:val="0"/>
              </w:rPr>
              <w:t>Специалист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23B19" w:rsidRPr="00880CF9" w:rsidRDefault="00623B19" w:rsidP="00623B19">
            <w:pPr>
              <w:pStyle w:val="22"/>
              <w:shd w:val="clear" w:color="auto" w:fill="auto"/>
              <w:spacing w:after="0" w:line="260" w:lineRule="exact"/>
              <w:jc w:val="left"/>
              <w:rPr>
                <w:b/>
              </w:rPr>
            </w:pPr>
            <w:r w:rsidRPr="00880CF9">
              <w:rPr>
                <w:rStyle w:val="21"/>
                <w:b w:val="0"/>
              </w:rPr>
              <w:t>Делопроизводитель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23B19" w:rsidRPr="00880CF9" w:rsidRDefault="00623B19" w:rsidP="00623B19">
            <w:pPr>
              <w:pStyle w:val="22"/>
              <w:shd w:val="clear" w:color="auto" w:fill="auto"/>
              <w:spacing w:after="0" w:line="260" w:lineRule="exact"/>
              <w:jc w:val="left"/>
              <w:rPr>
                <w:b/>
              </w:rPr>
            </w:pPr>
            <w:r w:rsidRPr="00880CF9">
              <w:rPr>
                <w:rStyle w:val="21"/>
                <w:b w:val="0"/>
              </w:rPr>
              <w:t>Специалист</w:t>
            </w:r>
          </w:p>
        </w:tc>
      </w:tr>
      <w:tr w:rsidR="00623B19" w:rsidTr="00623B19">
        <w:trPr>
          <w:trHeight w:hRule="exact" w:val="394"/>
        </w:trPr>
        <w:tc>
          <w:tcPr>
            <w:tcW w:w="164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3B19" w:rsidRPr="00880CF9" w:rsidRDefault="00623B19" w:rsidP="00623B19">
            <w:pPr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3B19" w:rsidRPr="00880CF9" w:rsidRDefault="00623B19" w:rsidP="00623B19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3B19" w:rsidRPr="00880CF9" w:rsidRDefault="00623B19" w:rsidP="00623B19">
            <w:pPr>
              <w:rPr>
                <w:sz w:val="10"/>
                <w:szCs w:val="10"/>
              </w:rPr>
            </w:pPr>
          </w:p>
        </w:tc>
        <w:tc>
          <w:tcPr>
            <w:tcW w:w="261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3B19" w:rsidRPr="00880CF9" w:rsidRDefault="00623B19" w:rsidP="00623B19">
            <w:pPr>
              <w:rPr>
                <w:sz w:val="10"/>
                <w:szCs w:val="10"/>
              </w:rPr>
            </w:pPr>
          </w:p>
        </w:tc>
        <w:tc>
          <w:tcPr>
            <w:tcW w:w="1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B19" w:rsidRPr="00880CF9" w:rsidRDefault="00623B19" w:rsidP="00623B19">
            <w:pPr>
              <w:pStyle w:val="22"/>
              <w:shd w:val="clear" w:color="auto" w:fill="auto"/>
              <w:spacing w:after="0" w:line="260" w:lineRule="exact"/>
              <w:jc w:val="left"/>
            </w:pPr>
            <w:r w:rsidRPr="00880CF9">
              <w:rPr>
                <w:rStyle w:val="21"/>
                <w:b w:val="0"/>
              </w:rPr>
              <w:t>ВУР</w:t>
            </w:r>
          </w:p>
        </w:tc>
      </w:tr>
      <w:bookmarkEnd w:id="2"/>
    </w:tbl>
    <w:p w:rsidR="00623B19" w:rsidRDefault="00623B19" w:rsidP="00623B19">
      <w:pPr>
        <w:pStyle w:val="22"/>
        <w:shd w:val="clear" w:color="auto" w:fill="auto"/>
        <w:spacing w:after="0" w:line="260" w:lineRule="exact"/>
        <w:ind w:left="120"/>
        <w:jc w:val="left"/>
      </w:pPr>
    </w:p>
    <w:p w:rsidR="00623B19" w:rsidRDefault="00623B19" w:rsidP="00623B19">
      <w:pPr>
        <w:pStyle w:val="22"/>
        <w:shd w:val="clear" w:color="auto" w:fill="auto"/>
        <w:spacing w:after="0" w:line="260" w:lineRule="exact"/>
        <w:ind w:left="120"/>
        <w:jc w:val="left"/>
      </w:pPr>
    </w:p>
    <w:p w:rsidR="00623B19" w:rsidRDefault="00623B19"/>
    <w:p w:rsidR="006A3B14" w:rsidRDefault="006A3B14" w:rsidP="006A3B14">
      <w:pPr>
        <w:pStyle w:val="22"/>
        <w:shd w:val="clear" w:color="auto" w:fill="auto"/>
        <w:spacing w:after="0" w:line="360" w:lineRule="exact"/>
        <w:ind w:right="760"/>
        <w:jc w:val="both"/>
      </w:pPr>
      <w:r>
        <w:t>Должность работников, оплата которых производится на основе ЕТС по оплате труда работников бюджетной сферы или переведенных на новые системы оплаты труда:</w:t>
      </w:r>
    </w:p>
    <w:p w:rsidR="00623B19" w:rsidRDefault="00623B19"/>
    <w:p w:rsidR="006A3B14" w:rsidRDefault="006A3B14" w:rsidP="006A3B14">
      <w:pPr>
        <w:pStyle w:val="22"/>
        <w:shd w:val="clear" w:color="auto" w:fill="auto"/>
        <w:spacing w:after="0" w:line="260" w:lineRule="exact"/>
        <w:jc w:val="left"/>
      </w:pPr>
    </w:p>
    <w:p w:rsidR="006A3B14" w:rsidRDefault="006A3B14"/>
    <w:p w:rsidR="006A3B14" w:rsidRDefault="006A3B14" w:rsidP="006A3B14">
      <w:pPr>
        <w:pStyle w:val="22"/>
        <w:shd w:val="clear" w:color="auto" w:fill="auto"/>
        <w:spacing w:after="0" w:line="260" w:lineRule="exact"/>
        <w:jc w:val="left"/>
      </w:pPr>
      <w:r>
        <w:t xml:space="preserve">                             Бухгалтер        Уборщица         Водитель</w:t>
      </w:r>
    </w:p>
    <w:p w:rsidR="006A3B14" w:rsidRDefault="006A3B14" w:rsidP="006A3B14">
      <w:pPr>
        <w:pStyle w:val="22"/>
        <w:shd w:val="clear" w:color="auto" w:fill="auto"/>
        <w:spacing w:after="0" w:line="260" w:lineRule="exact"/>
        <w:jc w:val="left"/>
      </w:pPr>
      <w:r>
        <w:t xml:space="preserve"> </w:t>
      </w:r>
    </w:p>
    <w:p w:rsidR="006A3B14" w:rsidRDefault="006A3B14" w:rsidP="006A3B14">
      <w:pPr>
        <w:pStyle w:val="22"/>
        <w:shd w:val="clear" w:color="auto" w:fill="auto"/>
        <w:spacing w:after="0" w:line="260" w:lineRule="exact"/>
        <w:jc w:val="left"/>
      </w:pPr>
    </w:p>
    <w:p w:rsidR="006A3B14" w:rsidRDefault="006A3B14"/>
    <w:sectPr w:rsidR="006A3B14" w:rsidSect="008E2AA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68C"/>
    <w:rsid w:val="000A0F69"/>
    <w:rsid w:val="0022650B"/>
    <w:rsid w:val="0023768C"/>
    <w:rsid w:val="003B6258"/>
    <w:rsid w:val="00402ED9"/>
    <w:rsid w:val="005B7415"/>
    <w:rsid w:val="00623B19"/>
    <w:rsid w:val="006A3B14"/>
    <w:rsid w:val="00721815"/>
    <w:rsid w:val="00880CF9"/>
    <w:rsid w:val="008E2AA6"/>
    <w:rsid w:val="00B84F4E"/>
    <w:rsid w:val="00C52FE2"/>
    <w:rsid w:val="00ED6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75A0AE-400B-42A4-8F0E-EDF8C3347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25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3B625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3B6258"/>
    <w:pPr>
      <w:shd w:val="clear" w:color="auto" w:fill="FFFFFF"/>
      <w:spacing w:after="60" w:line="0" w:lineRule="atLeast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2">
    <w:name w:val="Основной текст (2)_"/>
    <w:basedOn w:val="a0"/>
    <w:link w:val="20"/>
    <w:locked/>
    <w:rsid w:val="003B6258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B6258"/>
    <w:pPr>
      <w:shd w:val="clear" w:color="auto" w:fill="FFFFFF"/>
      <w:spacing w:before="60" w:after="300" w:line="367" w:lineRule="exact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  <w:style w:type="character" w:customStyle="1" w:styleId="a3">
    <w:name w:val="Основной текст_"/>
    <w:basedOn w:val="a0"/>
    <w:link w:val="11"/>
    <w:locked/>
    <w:rsid w:val="003B625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3B6258"/>
    <w:pPr>
      <w:shd w:val="clear" w:color="auto" w:fill="FFFFFF"/>
      <w:spacing w:before="480" w:after="180" w:line="0" w:lineRule="atLeas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9pt">
    <w:name w:val="Основной текст + 9 pt"/>
    <w:aliases w:val="Полужирный"/>
    <w:basedOn w:val="a3"/>
    <w:rsid w:val="003B625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5B741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7415"/>
    <w:rPr>
      <w:rFonts w:ascii="Segoe UI" w:eastAsia="Courier New" w:hAnsi="Segoe UI" w:cs="Segoe UI"/>
      <w:color w:val="000000"/>
      <w:sz w:val="18"/>
      <w:szCs w:val="18"/>
      <w:lang w:eastAsia="ru-RU"/>
    </w:rPr>
  </w:style>
  <w:style w:type="paragraph" w:customStyle="1" w:styleId="22">
    <w:name w:val="Основной текст (2)2"/>
    <w:basedOn w:val="a"/>
    <w:rsid w:val="00C52FE2"/>
    <w:pPr>
      <w:shd w:val="clear" w:color="auto" w:fill="FFFFFF"/>
      <w:spacing w:after="300" w:line="374" w:lineRule="exact"/>
      <w:jc w:val="right"/>
    </w:pPr>
    <w:rPr>
      <w:rFonts w:ascii="Times New Roman" w:eastAsia="Times New Roman" w:hAnsi="Times New Roman" w:cs="Times New Roman"/>
      <w:sz w:val="26"/>
      <w:szCs w:val="26"/>
      <w:lang w:bidi="ru-RU"/>
    </w:rPr>
  </w:style>
  <w:style w:type="character" w:customStyle="1" w:styleId="21">
    <w:name w:val="Основной текст (2)1"/>
    <w:basedOn w:val="2"/>
    <w:rsid w:val="00C52F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a6">
    <w:name w:val="Подпись к таблице_"/>
    <w:basedOn w:val="a0"/>
    <w:link w:val="a7"/>
    <w:rsid w:val="00623B1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7">
    <w:name w:val="Подпись к таблице"/>
    <w:basedOn w:val="a"/>
    <w:link w:val="a6"/>
    <w:rsid w:val="00623B1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01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2024-10-01T08:09:00Z</cp:lastPrinted>
  <dcterms:created xsi:type="dcterms:W3CDTF">2024-09-11T07:53:00Z</dcterms:created>
  <dcterms:modified xsi:type="dcterms:W3CDTF">2024-10-10T07:25:00Z</dcterms:modified>
</cp:coreProperties>
</file>